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61" w:rsidRPr="00207561" w:rsidRDefault="00207561" w:rsidP="00207561">
      <w:pPr>
        <w:shd w:val="clear" w:color="auto" w:fill="EFEFE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0756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Постановление № 884 от 28.04.2018</w:t>
      </w:r>
    </w:p>
    <w:p w:rsidR="00207561" w:rsidRPr="00207561" w:rsidRDefault="00207561" w:rsidP="00207561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5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утверждении плана мероприятий («дорожной карты») по повышению значений показателей доступности для инвалидов объектов и услуг в муниципальном образовании «город Екатеринбург» на 2018 – 2020 годы</w:t>
      </w:r>
    </w:p>
    <w:p w:rsidR="00207561" w:rsidRPr="00207561" w:rsidRDefault="00207561" w:rsidP="00207561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пунктом 1 части 4 статьи 26 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Постановлением Правительства Российской Федерации от 17.06.2015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</w:t>
      </w:r>
      <w:proofErr w:type="gramEnd"/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самоуправления мероприятий по повышению значений показателей доступности для инвалидов объектов и услуг в установ</w:t>
      </w:r>
      <w:bookmarkStart w:id="0" w:name="_GoBack"/>
      <w:bookmarkEnd w:id="0"/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ленных сферах деятельности», руководствуясь статьей 38-1 Устава муниципального образования «город Екатеринбург»,</w:t>
      </w:r>
    </w:p>
    <w:p w:rsidR="00207561" w:rsidRPr="00207561" w:rsidRDefault="00207561" w:rsidP="00207561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75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ПОСТАНОВЛЯЮ:</w:t>
      </w:r>
    </w:p>
    <w:p w:rsidR="00207561" w:rsidRPr="00207561" w:rsidRDefault="00207561" w:rsidP="00207561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Утвердить план мероприятий («дорожную карту») по повышению значений показателей доступности для инвалидов объектов и услуг в муниципальном образовании «город Екатеринбург» на 2018 – 2020 годы согласно приложению (далее – план мероприятий).</w:t>
      </w:r>
    </w:p>
    <w:p w:rsidR="00207561" w:rsidRPr="00207561" w:rsidRDefault="00207561" w:rsidP="00207561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Отраслевым (функциональным) органам Администрации города Екатеринбурга, указанным в приложении в качестве исполнителей:</w:t>
      </w:r>
    </w:p>
    <w:p w:rsidR="00207561" w:rsidRPr="00207561" w:rsidRDefault="00207561" w:rsidP="00207561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обеспечить реализацию плана мероприятий;</w:t>
      </w:r>
    </w:p>
    <w:p w:rsidR="00207561" w:rsidRPr="00207561" w:rsidRDefault="00207561" w:rsidP="00207561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представлять в Комитет социальной политики Администрации города Екатеринбурга сведения о ходе реализации плана мероприятий по итогам I, II и III кварталов в срок не позднее 10-го числа месяца, следующего за отчетным кварталом;</w:t>
      </w:r>
    </w:p>
    <w:p w:rsidR="00207561" w:rsidRPr="00207561" w:rsidRDefault="00207561" w:rsidP="00207561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3) ежегодно представлять в Комитет социальной политики Администрации города Екатеринбурга информацию о выполнении плана мероприятий и достижении значений показателей доступности для инвалидов объектов и услуг по итогам отчетного года в срок до 15 января года, следующего </w:t>
      </w:r>
      <w:proofErr w:type="gramStart"/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proofErr w:type="gramEnd"/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отчетным.</w:t>
      </w:r>
    </w:p>
    <w:p w:rsidR="00207561" w:rsidRPr="00207561" w:rsidRDefault="00207561" w:rsidP="00207561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Информационно-аналитическому департаменту Администрации города Екатеринбурга опубликовать настоящее Постановление в газете «Вечерний Екатеринбург»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"https://xn--80acgfbsl1azdqr.xn--p1ai/" \t "_blank" </w:instrText>
      </w:r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207561">
        <w:rPr>
          <w:rFonts w:ascii="Times New Roman" w:eastAsia="Times New Roman" w:hAnsi="Times New Roman" w:cs="Times New Roman"/>
          <w:color w:val="014A6C"/>
          <w:sz w:val="27"/>
          <w:szCs w:val="27"/>
          <w:lang w:eastAsia="ru-RU"/>
        </w:rPr>
        <w:t>екатеринбург</w:t>
      </w:r>
      <w:proofErr w:type="gramStart"/>
      <w:r w:rsidRPr="00207561">
        <w:rPr>
          <w:rFonts w:ascii="Times New Roman" w:eastAsia="Times New Roman" w:hAnsi="Times New Roman" w:cs="Times New Roman"/>
          <w:color w:val="014A6C"/>
          <w:sz w:val="27"/>
          <w:szCs w:val="27"/>
          <w:lang w:eastAsia="ru-RU"/>
        </w:rPr>
        <w:t>.р</w:t>
      </w:r>
      <w:proofErr w:type="gramEnd"/>
      <w:r w:rsidRPr="00207561">
        <w:rPr>
          <w:rFonts w:ascii="Times New Roman" w:eastAsia="Times New Roman" w:hAnsi="Times New Roman" w:cs="Times New Roman"/>
          <w:color w:val="014A6C"/>
          <w:sz w:val="27"/>
          <w:szCs w:val="27"/>
          <w:lang w:eastAsia="ru-RU"/>
        </w:rPr>
        <w:t>ф</w:t>
      </w:r>
      <w:proofErr w:type="spellEnd"/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в установленные сроки.</w:t>
      </w:r>
    </w:p>
    <w:p w:rsidR="00207561" w:rsidRPr="00207561" w:rsidRDefault="00207561" w:rsidP="00207561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proofErr w:type="gramStart"/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2075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исполнением настоящего Постановления возложить на заместителя главы Администрации города Екатеринбурга по вопросам социальной политики Матвеева М.Н.</w:t>
      </w:r>
    </w:p>
    <w:p w:rsidR="00207561" w:rsidRPr="00207561" w:rsidRDefault="00207561" w:rsidP="00207561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75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Глава Администрации города Екатеринбурга </w:t>
      </w:r>
      <w:proofErr w:type="spellStart"/>
      <w:r w:rsidRPr="002075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А.Э.Якоб</w:t>
      </w:r>
      <w:proofErr w:type="spellEnd"/>
    </w:p>
    <w:p w:rsidR="00445EC5" w:rsidRPr="00207561" w:rsidRDefault="00DB2D94" w:rsidP="00207561">
      <w:pPr>
        <w:tabs>
          <w:tab w:val="left" w:pos="6887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445EC5" w:rsidRPr="00207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61"/>
    <w:rsid w:val="00207561"/>
    <w:rsid w:val="00431120"/>
    <w:rsid w:val="00AF5976"/>
    <w:rsid w:val="00DB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Елокова</dc:creator>
  <cp:lastModifiedBy>Елокова</cp:lastModifiedBy>
  <cp:revision>1</cp:revision>
  <cp:lastPrinted>2018-05-24T05:56:00Z</cp:lastPrinted>
  <dcterms:created xsi:type="dcterms:W3CDTF">2018-05-24T05:54:00Z</dcterms:created>
  <dcterms:modified xsi:type="dcterms:W3CDTF">2018-05-24T07:33:00Z</dcterms:modified>
</cp:coreProperties>
</file>