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72" w:rsidRDefault="00D64372" w:rsidP="00D64372">
      <w:pPr>
        <w:pStyle w:val="rtejustify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Наименование учреждения:</w:t>
      </w:r>
      <w:r>
        <w:rPr>
          <w:rFonts w:ascii="Arial" w:hAnsi="Arial" w:cs="Arial"/>
          <w:color w:val="535353"/>
          <w:sz w:val="20"/>
          <w:szCs w:val="20"/>
        </w:rPr>
        <w:t xml:space="preserve"> Муниципальное автономное дошкольное образовательное учреждение</w:t>
      </w:r>
      <w:r>
        <w:rPr>
          <w:rFonts w:ascii="Arial" w:hAnsi="Arial" w:cs="Arial"/>
          <w:color w:val="535353"/>
          <w:sz w:val="20"/>
          <w:szCs w:val="20"/>
        </w:rPr>
        <w:t>-</w:t>
      </w:r>
      <w:r>
        <w:rPr>
          <w:rFonts w:ascii="Arial" w:hAnsi="Arial" w:cs="Arial"/>
          <w:color w:val="535353"/>
          <w:sz w:val="20"/>
          <w:szCs w:val="20"/>
        </w:rPr>
        <w:t xml:space="preserve"> детский сад № </w:t>
      </w:r>
      <w:r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 xml:space="preserve"> (далее – МАДОУ № </w:t>
      </w:r>
      <w:r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>)</w:t>
      </w:r>
    </w:p>
    <w:p w:rsidR="0057334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Дата создания образовательного учреждения:</w:t>
      </w:r>
      <w:r>
        <w:rPr>
          <w:rFonts w:ascii="Arial" w:hAnsi="Arial" w:cs="Arial"/>
          <w:color w:val="535353"/>
          <w:sz w:val="20"/>
          <w:szCs w:val="20"/>
        </w:rPr>
        <w:t xml:space="preserve"> МАДОУ № </w:t>
      </w:r>
      <w:r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 xml:space="preserve"> введено в эксплуатацию в </w:t>
      </w:r>
      <w:r w:rsidR="00573342">
        <w:rPr>
          <w:rFonts w:ascii="Arial" w:hAnsi="Arial" w:cs="Arial"/>
          <w:color w:val="535353"/>
          <w:sz w:val="20"/>
          <w:szCs w:val="20"/>
        </w:rPr>
        <w:t>августе</w:t>
      </w:r>
      <w:r>
        <w:rPr>
          <w:rFonts w:ascii="Arial" w:hAnsi="Arial" w:cs="Arial"/>
          <w:color w:val="535353"/>
          <w:sz w:val="20"/>
          <w:szCs w:val="20"/>
        </w:rPr>
        <w:t xml:space="preserve"> 201</w:t>
      </w:r>
      <w:r w:rsidR="00573342">
        <w:rPr>
          <w:rFonts w:ascii="Arial" w:hAnsi="Arial" w:cs="Arial"/>
          <w:color w:val="535353"/>
          <w:sz w:val="20"/>
          <w:szCs w:val="20"/>
        </w:rPr>
        <w:t>4</w:t>
      </w:r>
      <w:r>
        <w:rPr>
          <w:rFonts w:ascii="Arial" w:hAnsi="Arial" w:cs="Arial"/>
          <w:color w:val="535353"/>
          <w:sz w:val="20"/>
          <w:szCs w:val="20"/>
        </w:rPr>
        <w:t xml:space="preserve"> года в рамках реализации областной государственной целевой программы «Развитие сети дошкольных образовательных учреждений в Свердловской области на 2010-2014 годы» 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 xml:space="preserve">Учредитель: </w:t>
      </w:r>
      <w:r>
        <w:rPr>
          <w:rFonts w:ascii="Arial" w:hAnsi="Arial" w:cs="Arial"/>
          <w:color w:val="535353"/>
          <w:sz w:val="20"/>
          <w:szCs w:val="20"/>
        </w:rPr>
        <w:t xml:space="preserve">Управление образования Администрации города Екатеринбурга. Местонахождение учредителя: 620014, г. Екатеринбург, пр. Ленина, </w:t>
      </w:r>
      <w:proofErr w:type="gramStart"/>
      <w:r>
        <w:rPr>
          <w:rFonts w:ascii="Arial" w:hAnsi="Arial" w:cs="Arial"/>
          <w:color w:val="535353"/>
          <w:sz w:val="20"/>
          <w:szCs w:val="20"/>
        </w:rPr>
        <w:t>24</w:t>
      </w:r>
      <w:proofErr w:type="gramEnd"/>
      <w:r>
        <w:rPr>
          <w:rFonts w:ascii="Arial" w:hAnsi="Arial" w:cs="Arial"/>
          <w:color w:val="535353"/>
          <w:sz w:val="20"/>
          <w:szCs w:val="20"/>
        </w:rPr>
        <w:t xml:space="preserve"> а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Организационно - правовая форма</w:t>
      </w:r>
      <w:r>
        <w:rPr>
          <w:rFonts w:ascii="Arial" w:hAnsi="Arial" w:cs="Arial"/>
          <w:color w:val="535353"/>
          <w:sz w:val="20"/>
          <w:szCs w:val="20"/>
        </w:rPr>
        <w:t xml:space="preserve"> – автономное учреждение;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тип</w:t>
      </w:r>
      <w:r>
        <w:rPr>
          <w:rFonts w:ascii="Arial" w:hAnsi="Arial" w:cs="Arial"/>
          <w:color w:val="535353"/>
          <w:sz w:val="20"/>
          <w:szCs w:val="20"/>
        </w:rPr>
        <w:t xml:space="preserve"> – дошкольное образовательное учреждение;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вид</w:t>
      </w:r>
      <w:r>
        <w:rPr>
          <w:rFonts w:ascii="Arial" w:hAnsi="Arial" w:cs="Arial"/>
          <w:color w:val="535353"/>
          <w:sz w:val="20"/>
          <w:szCs w:val="20"/>
        </w:rPr>
        <w:t xml:space="preserve"> – детский сад.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Юридический адрес:</w:t>
      </w:r>
      <w:r>
        <w:rPr>
          <w:rFonts w:ascii="Arial" w:hAnsi="Arial" w:cs="Arial"/>
          <w:color w:val="535353"/>
          <w:sz w:val="20"/>
          <w:szCs w:val="20"/>
        </w:rPr>
        <w:t xml:space="preserve"> 62014</w:t>
      </w:r>
      <w:r w:rsidR="00573342">
        <w:rPr>
          <w:rFonts w:ascii="Arial" w:hAnsi="Arial" w:cs="Arial"/>
          <w:color w:val="535353"/>
          <w:sz w:val="20"/>
          <w:szCs w:val="20"/>
        </w:rPr>
        <w:t>9</w:t>
      </w:r>
      <w:r>
        <w:rPr>
          <w:rFonts w:ascii="Arial" w:hAnsi="Arial" w:cs="Arial"/>
          <w:color w:val="535353"/>
          <w:sz w:val="20"/>
          <w:szCs w:val="20"/>
        </w:rPr>
        <w:t xml:space="preserve">, г. Екатеринбург, ул. </w:t>
      </w:r>
      <w:r w:rsidR="00573342">
        <w:rPr>
          <w:rFonts w:ascii="Arial" w:hAnsi="Arial" w:cs="Arial"/>
          <w:color w:val="535353"/>
          <w:sz w:val="20"/>
          <w:szCs w:val="20"/>
        </w:rPr>
        <w:t>Краснолесья,153</w:t>
      </w:r>
    </w:p>
    <w:p w:rsidR="0057334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Фактический адрес:</w:t>
      </w:r>
      <w:r>
        <w:rPr>
          <w:rFonts w:ascii="Arial" w:hAnsi="Arial" w:cs="Arial"/>
          <w:color w:val="535353"/>
          <w:sz w:val="20"/>
          <w:szCs w:val="20"/>
        </w:rPr>
        <w:t xml:space="preserve"> </w:t>
      </w:r>
      <w:r w:rsidR="00573342">
        <w:rPr>
          <w:rFonts w:ascii="Arial" w:hAnsi="Arial" w:cs="Arial"/>
          <w:color w:val="535353"/>
          <w:sz w:val="20"/>
          <w:szCs w:val="20"/>
        </w:rPr>
        <w:t>620149, г. Екатеринбург, ул. Краснолесья,153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Контактные телефоны:</w:t>
      </w:r>
      <w:r>
        <w:rPr>
          <w:rFonts w:ascii="Arial" w:hAnsi="Arial" w:cs="Arial"/>
          <w:color w:val="535353"/>
          <w:sz w:val="20"/>
          <w:szCs w:val="20"/>
        </w:rPr>
        <w:t xml:space="preserve"> </w:t>
      </w:r>
      <w:r w:rsidR="00573342">
        <w:rPr>
          <w:rFonts w:ascii="Arial" w:hAnsi="Arial" w:cs="Arial"/>
          <w:color w:val="535353"/>
          <w:sz w:val="20"/>
          <w:szCs w:val="20"/>
        </w:rPr>
        <w:t>223-59-59,223-07-78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Электронный адрес:</w:t>
      </w:r>
      <w:r>
        <w:rPr>
          <w:rFonts w:ascii="Arial" w:hAnsi="Arial" w:cs="Arial"/>
          <w:color w:val="535353"/>
          <w:sz w:val="20"/>
          <w:szCs w:val="20"/>
        </w:rPr>
        <w:t xml:space="preserve"> </w:t>
      </w:r>
      <w:hyperlink r:id="rId4" w:history="1">
        <w:r w:rsidR="00573342" w:rsidRPr="004F4D87">
          <w:rPr>
            <w:rStyle w:val="a6"/>
            <w:rFonts w:ascii="Arial" w:hAnsi="Arial" w:cs="Arial"/>
            <w:sz w:val="20"/>
            <w:szCs w:val="20"/>
          </w:rPr>
          <w:t>mаdou</w:t>
        </w:r>
        <w:r w:rsidR="00573342" w:rsidRPr="004F4D87">
          <w:rPr>
            <w:rStyle w:val="a6"/>
            <w:rFonts w:ascii="Arial" w:hAnsi="Arial" w:cs="Arial"/>
            <w:sz w:val="20"/>
            <w:szCs w:val="20"/>
            <w:lang w:val="en-US"/>
          </w:rPr>
          <w:t>sad</w:t>
        </w:r>
        <w:r w:rsidR="00573342" w:rsidRPr="00573342">
          <w:rPr>
            <w:rStyle w:val="a6"/>
            <w:rFonts w:ascii="Arial" w:hAnsi="Arial" w:cs="Arial"/>
            <w:sz w:val="20"/>
            <w:szCs w:val="20"/>
          </w:rPr>
          <w:t>52</w:t>
        </w:r>
        <w:r w:rsidR="00573342" w:rsidRPr="004F4D87">
          <w:rPr>
            <w:rStyle w:val="a6"/>
            <w:rFonts w:ascii="Arial" w:hAnsi="Arial" w:cs="Arial"/>
            <w:sz w:val="20"/>
            <w:szCs w:val="20"/>
          </w:rPr>
          <w:t>@</w:t>
        </w:r>
        <w:r w:rsidR="00573342" w:rsidRPr="004F4D87">
          <w:rPr>
            <w:rStyle w:val="a6"/>
            <w:rFonts w:ascii="Arial" w:hAnsi="Arial" w:cs="Arial"/>
            <w:sz w:val="20"/>
            <w:szCs w:val="20"/>
            <w:lang w:val="en-US"/>
          </w:rPr>
          <w:t>yandex</w:t>
        </w:r>
        <w:r w:rsidR="00573342" w:rsidRPr="004F4D87">
          <w:rPr>
            <w:rStyle w:val="a6"/>
            <w:rFonts w:ascii="Arial" w:hAnsi="Arial" w:cs="Arial"/>
            <w:sz w:val="20"/>
            <w:szCs w:val="20"/>
          </w:rPr>
          <w:t>.</w:t>
        </w:r>
        <w:proofErr w:type="spellStart"/>
        <w:r w:rsidR="00573342" w:rsidRPr="004F4D87">
          <w:rPr>
            <w:rStyle w:val="a6"/>
            <w:rFonts w:ascii="Arial" w:hAnsi="Arial" w:cs="Arial"/>
            <w:sz w:val="20"/>
            <w:szCs w:val="20"/>
          </w:rPr>
          <w:t>ru</w:t>
        </w:r>
        <w:proofErr w:type="spellEnd"/>
      </w:hyperlink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 xml:space="preserve">Режим работы МАДОУ № </w:t>
      </w:r>
      <w:r w:rsidR="00573342" w:rsidRPr="00573342"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52</w:t>
      </w: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 xml:space="preserve">: </w:t>
      </w:r>
      <w:r>
        <w:rPr>
          <w:rFonts w:ascii="Arial" w:hAnsi="Arial" w:cs="Arial"/>
          <w:color w:val="535353"/>
          <w:sz w:val="20"/>
          <w:szCs w:val="20"/>
        </w:rPr>
        <w:t>пятидневная рабочая неделя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График работы:</w:t>
      </w:r>
      <w:r>
        <w:rPr>
          <w:rFonts w:ascii="Arial" w:hAnsi="Arial" w:cs="Arial"/>
          <w:color w:val="535353"/>
          <w:sz w:val="20"/>
          <w:szCs w:val="20"/>
        </w:rPr>
        <w:t xml:space="preserve"> с 7.30 до 18.00</w:t>
      </w:r>
    </w:p>
    <w:p w:rsidR="0057334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 xml:space="preserve">Численность воспитанников: </w:t>
      </w:r>
      <w:r>
        <w:rPr>
          <w:rFonts w:ascii="Arial" w:hAnsi="Arial" w:cs="Arial"/>
          <w:color w:val="535353"/>
          <w:sz w:val="20"/>
          <w:szCs w:val="20"/>
        </w:rPr>
        <w:t>с 1 сентября 201</w:t>
      </w:r>
      <w:r w:rsidR="00573342" w:rsidRPr="00573342">
        <w:rPr>
          <w:rFonts w:ascii="Arial" w:hAnsi="Arial" w:cs="Arial"/>
          <w:color w:val="535353"/>
          <w:sz w:val="20"/>
          <w:szCs w:val="20"/>
        </w:rPr>
        <w:t>4</w:t>
      </w:r>
      <w:r>
        <w:rPr>
          <w:rFonts w:ascii="Arial" w:hAnsi="Arial" w:cs="Arial"/>
          <w:color w:val="53535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535353"/>
          <w:sz w:val="20"/>
          <w:szCs w:val="20"/>
        </w:rPr>
        <w:t>года  детский</w:t>
      </w:r>
      <w:proofErr w:type="gramEnd"/>
      <w:r>
        <w:rPr>
          <w:rFonts w:ascii="Arial" w:hAnsi="Arial" w:cs="Arial"/>
          <w:color w:val="535353"/>
          <w:sz w:val="20"/>
          <w:szCs w:val="20"/>
        </w:rPr>
        <w:t xml:space="preserve"> сад посещают </w:t>
      </w:r>
      <w:r w:rsidR="00573342" w:rsidRPr="00573342">
        <w:rPr>
          <w:rFonts w:ascii="Arial" w:hAnsi="Arial" w:cs="Arial"/>
          <w:color w:val="535353"/>
          <w:sz w:val="20"/>
          <w:szCs w:val="20"/>
        </w:rPr>
        <w:t>200</w:t>
      </w:r>
      <w:r>
        <w:rPr>
          <w:rFonts w:ascii="Arial" w:hAnsi="Arial" w:cs="Arial"/>
          <w:color w:val="535353"/>
          <w:sz w:val="20"/>
          <w:szCs w:val="20"/>
        </w:rPr>
        <w:t xml:space="preserve"> детей  в возрасте от 3  до 7 лет. В МАДОУ № </w:t>
      </w:r>
      <w:r w:rsidR="00573342" w:rsidRPr="00573342">
        <w:rPr>
          <w:rFonts w:ascii="Arial" w:hAnsi="Arial" w:cs="Arial"/>
          <w:color w:val="535353"/>
          <w:sz w:val="20"/>
          <w:szCs w:val="20"/>
        </w:rPr>
        <w:t xml:space="preserve">52 </w:t>
      </w:r>
      <w:r>
        <w:rPr>
          <w:rFonts w:ascii="Arial" w:hAnsi="Arial" w:cs="Arial"/>
          <w:color w:val="535353"/>
          <w:sz w:val="20"/>
          <w:szCs w:val="20"/>
        </w:rPr>
        <w:t xml:space="preserve">функционирует </w:t>
      </w:r>
      <w:r w:rsidR="00573342" w:rsidRPr="00573342">
        <w:rPr>
          <w:rFonts w:ascii="Arial" w:hAnsi="Arial" w:cs="Arial"/>
          <w:color w:val="535353"/>
          <w:sz w:val="20"/>
          <w:szCs w:val="20"/>
        </w:rPr>
        <w:t>10</w:t>
      </w:r>
      <w:r>
        <w:rPr>
          <w:rFonts w:ascii="Arial" w:hAnsi="Arial" w:cs="Arial"/>
          <w:color w:val="535353"/>
          <w:sz w:val="20"/>
          <w:szCs w:val="20"/>
        </w:rPr>
        <w:t xml:space="preserve"> групп: </w:t>
      </w:r>
      <w:r w:rsidR="00573342" w:rsidRPr="00573342">
        <w:rPr>
          <w:rFonts w:ascii="Arial" w:hAnsi="Arial" w:cs="Arial"/>
          <w:color w:val="535353"/>
          <w:sz w:val="20"/>
          <w:szCs w:val="20"/>
        </w:rPr>
        <w:t>5</w:t>
      </w:r>
      <w:r>
        <w:rPr>
          <w:rFonts w:ascii="Arial" w:hAnsi="Arial" w:cs="Arial"/>
          <w:color w:val="535353"/>
          <w:sz w:val="20"/>
          <w:szCs w:val="20"/>
        </w:rPr>
        <w:t xml:space="preserve"> младш</w:t>
      </w:r>
      <w:r w:rsidR="00573342">
        <w:rPr>
          <w:rFonts w:ascii="Arial" w:hAnsi="Arial" w:cs="Arial"/>
          <w:color w:val="535353"/>
          <w:sz w:val="20"/>
          <w:szCs w:val="20"/>
        </w:rPr>
        <w:t>их</w:t>
      </w:r>
      <w:r>
        <w:rPr>
          <w:rFonts w:ascii="Arial" w:hAnsi="Arial" w:cs="Arial"/>
          <w:color w:val="535353"/>
          <w:sz w:val="20"/>
          <w:szCs w:val="20"/>
        </w:rPr>
        <w:t xml:space="preserve"> – для детей 3 – 4 лет, </w:t>
      </w:r>
      <w:r w:rsidR="00573342">
        <w:rPr>
          <w:rFonts w:ascii="Arial" w:hAnsi="Arial" w:cs="Arial"/>
          <w:color w:val="535353"/>
          <w:sz w:val="20"/>
          <w:szCs w:val="20"/>
        </w:rPr>
        <w:t>3</w:t>
      </w:r>
      <w:r>
        <w:rPr>
          <w:rFonts w:ascii="Arial" w:hAnsi="Arial" w:cs="Arial"/>
          <w:color w:val="535353"/>
          <w:sz w:val="20"/>
          <w:szCs w:val="20"/>
        </w:rPr>
        <w:t xml:space="preserve"> средн</w:t>
      </w:r>
      <w:r w:rsidR="00573342">
        <w:rPr>
          <w:rFonts w:ascii="Arial" w:hAnsi="Arial" w:cs="Arial"/>
          <w:color w:val="535353"/>
          <w:sz w:val="20"/>
          <w:szCs w:val="20"/>
        </w:rPr>
        <w:t>их</w:t>
      </w:r>
      <w:r>
        <w:rPr>
          <w:rFonts w:ascii="Arial" w:hAnsi="Arial" w:cs="Arial"/>
          <w:color w:val="535353"/>
          <w:sz w:val="20"/>
          <w:szCs w:val="20"/>
        </w:rPr>
        <w:t xml:space="preserve"> – для детей 4 – 5 лет, </w:t>
      </w:r>
      <w:r w:rsidR="00573342">
        <w:rPr>
          <w:rFonts w:ascii="Arial" w:hAnsi="Arial" w:cs="Arial"/>
          <w:color w:val="535353"/>
          <w:sz w:val="20"/>
          <w:szCs w:val="20"/>
        </w:rPr>
        <w:t>2</w:t>
      </w:r>
      <w:r>
        <w:rPr>
          <w:rFonts w:ascii="Arial" w:hAnsi="Arial" w:cs="Arial"/>
          <w:color w:val="535353"/>
          <w:sz w:val="20"/>
          <w:szCs w:val="20"/>
        </w:rPr>
        <w:t xml:space="preserve"> старшие – для детей 5 – 6 лет 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 xml:space="preserve">Уровень общего образования </w:t>
      </w:r>
      <w:r>
        <w:rPr>
          <w:rFonts w:ascii="Arial" w:hAnsi="Arial" w:cs="Arial"/>
          <w:color w:val="535353"/>
          <w:sz w:val="20"/>
          <w:szCs w:val="20"/>
        </w:rPr>
        <w:t>– дошкольное образование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Форма обучения</w:t>
      </w:r>
      <w:r>
        <w:rPr>
          <w:rFonts w:ascii="Arial" w:hAnsi="Arial" w:cs="Arial"/>
          <w:color w:val="535353"/>
          <w:sz w:val="20"/>
          <w:szCs w:val="20"/>
        </w:rPr>
        <w:t xml:space="preserve"> – очная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Нормативный срок обучения</w:t>
      </w:r>
      <w:r>
        <w:rPr>
          <w:rFonts w:ascii="Arial" w:hAnsi="Arial" w:cs="Arial"/>
          <w:color w:val="535353"/>
          <w:sz w:val="20"/>
          <w:szCs w:val="20"/>
        </w:rPr>
        <w:t xml:space="preserve"> – 4 года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Язык обучения:</w:t>
      </w:r>
      <w:r>
        <w:rPr>
          <w:rFonts w:ascii="Arial" w:hAnsi="Arial" w:cs="Arial"/>
          <w:color w:val="535353"/>
          <w:sz w:val="20"/>
          <w:szCs w:val="20"/>
        </w:rPr>
        <w:t xml:space="preserve"> русский</w:t>
      </w:r>
    </w:p>
    <w:p w:rsidR="00573342" w:rsidRDefault="00D64372" w:rsidP="0057334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 xml:space="preserve">Руководитель </w:t>
      </w:r>
      <w:proofErr w:type="gramStart"/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 xml:space="preserve">учреждения: </w:t>
      </w:r>
      <w:r>
        <w:rPr>
          <w:rFonts w:ascii="Arial" w:hAnsi="Arial" w:cs="Arial"/>
          <w:color w:val="535353"/>
          <w:sz w:val="20"/>
          <w:szCs w:val="20"/>
        </w:rPr>
        <w:t> </w:t>
      </w:r>
      <w:r w:rsidR="00573342">
        <w:rPr>
          <w:rFonts w:ascii="Arial" w:hAnsi="Arial" w:cs="Arial"/>
          <w:color w:val="535353"/>
          <w:sz w:val="20"/>
          <w:szCs w:val="20"/>
        </w:rPr>
        <w:t>Чистякова</w:t>
      </w:r>
      <w:proofErr w:type="gramEnd"/>
      <w:r w:rsidR="00573342">
        <w:rPr>
          <w:rFonts w:ascii="Arial" w:hAnsi="Arial" w:cs="Arial"/>
          <w:color w:val="535353"/>
          <w:sz w:val="20"/>
          <w:szCs w:val="20"/>
        </w:rPr>
        <w:t xml:space="preserve"> Наталья Викторовна</w:t>
      </w:r>
      <w:r>
        <w:rPr>
          <w:rFonts w:ascii="Arial" w:hAnsi="Arial" w:cs="Arial"/>
          <w:color w:val="535353"/>
          <w:sz w:val="20"/>
          <w:szCs w:val="20"/>
        </w:rPr>
        <w:t xml:space="preserve"> – заведующий  МАДОУ № </w:t>
      </w:r>
      <w:r w:rsidR="00573342"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 xml:space="preserve">, контактный телефон: </w:t>
      </w:r>
      <w:r w:rsidR="00573342">
        <w:rPr>
          <w:rFonts w:ascii="Arial" w:hAnsi="Arial" w:cs="Arial"/>
          <w:color w:val="535353"/>
          <w:sz w:val="20"/>
          <w:szCs w:val="20"/>
        </w:rPr>
        <w:t>223-59-59</w:t>
      </w:r>
      <w:r>
        <w:rPr>
          <w:rFonts w:ascii="Arial" w:hAnsi="Arial" w:cs="Arial"/>
          <w:color w:val="535353"/>
          <w:sz w:val="20"/>
          <w:szCs w:val="20"/>
        </w:rPr>
        <w:t xml:space="preserve">, адрес электронной почты: </w:t>
      </w:r>
      <w:hyperlink r:id="rId5" w:history="1">
        <w:r w:rsidR="00573342" w:rsidRPr="004F4D87">
          <w:rPr>
            <w:rStyle w:val="a6"/>
            <w:rFonts w:ascii="Arial" w:hAnsi="Arial" w:cs="Arial"/>
            <w:sz w:val="20"/>
            <w:szCs w:val="20"/>
          </w:rPr>
          <w:t>mаdou</w:t>
        </w:r>
        <w:r w:rsidR="00573342" w:rsidRPr="004F4D87">
          <w:rPr>
            <w:rStyle w:val="a6"/>
            <w:rFonts w:ascii="Arial" w:hAnsi="Arial" w:cs="Arial"/>
            <w:sz w:val="20"/>
            <w:szCs w:val="20"/>
            <w:lang w:val="en-US"/>
          </w:rPr>
          <w:t>sad</w:t>
        </w:r>
        <w:r w:rsidR="00573342" w:rsidRPr="00573342">
          <w:rPr>
            <w:rStyle w:val="a6"/>
            <w:rFonts w:ascii="Arial" w:hAnsi="Arial" w:cs="Arial"/>
            <w:sz w:val="20"/>
            <w:szCs w:val="20"/>
          </w:rPr>
          <w:t>52</w:t>
        </w:r>
        <w:r w:rsidR="00573342" w:rsidRPr="004F4D87">
          <w:rPr>
            <w:rStyle w:val="a6"/>
            <w:rFonts w:ascii="Arial" w:hAnsi="Arial" w:cs="Arial"/>
            <w:sz w:val="20"/>
            <w:szCs w:val="20"/>
          </w:rPr>
          <w:t>@</w:t>
        </w:r>
        <w:r w:rsidR="00573342" w:rsidRPr="004F4D87">
          <w:rPr>
            <w:rStyle w:val="a6"/>
            <w:rFonts w:ascii="Arial" w:hAnsi="Arial" w:cs="Arial"/>
            <w:sz w:val="20"/>
            <w:szCs w:val="20"/>
            <w:lang w:val="en-US"/>
          </w:rPr>
          <w:t>yandex</w:t>
        </w:r>
        <w:r w:rsidR="00573342" w:rsidRPr="004F4D87">
          <w:rPr>
            <w:rStyle w:val="a6"/>
            <w:rFonts w:ascii="Arial" w:hAnsi="Arial" w:cs="Arial"/>
            <w:sz w:val="20"/>
            <w:szCs w:val="20"/>
          </w:rPr>
          <w:t>.</w:t>
        </w:r>
        <w:proofErr w:type="spellStart"/>
        <w:r w:rsidR="00573342" w:rsidRPr="004F4D87">
          <w:rPr>
            <w:rStyle w:val="a6"/>
            <w:rFonts w:ascii="Arial" w:hAnsi="Arial" w:cs="Arial"/>
            <w:sz w:val="20"/>
            <w:szCs w:val="20"/>
          </w:rPr>
          <w:t>ru</w:t>
        </w:r>
        <w:proofErr w:type="spellEnd"/>
      </w:hyperlink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Коллегиальный орган управления образовательной организацией</w:t>
      </w:r>
      <w:r>
        <w:rPr>
          <w:rFonts w:ascii="Arial" w:hAnsi="Arial" w:cs="Arial"/>
          <w:color w:val="535353"/>
          <w:sz w:val="20"/>
          <w:szCs w:val="20"/>
        </w:rPr>
        <w:t xml:space="preserve"> – Наблюдательный совет Муниципального автономного дошкольного образовательного учреждения</w:t>
      </w:r>
      <w:r w:rsidR="00C301A7">
        <w:rPr>
          <w:rFonts w:ascii="Arial" w:hAnsi="Arial" w:cs="Arial"/>
          <w:color w:val="535353"/>
          <w:sz w:val="20"/>
          <w:szCs w:val="20"/>
        </w:rPr>
        <w:t>-</w:t>
      </w:r>
      <w:r>
        <w:rPr>
          <w:rFonts w:ascii="Arial" w:hAnsi="Arial" w:cs="Arial"/>
          <w:color w:val="535353"/>
          <w:sz w:val="20"/>
          <w:szCs w:val="20"/>
        </w:rPr>
        <w:t xml:space="preserve"> детский сад № </w:t>
      </w:r>
      <w:r w:rsidR="00C301A7"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 xml:space="preserve">. Наблюдательный совет осуществляет в соответствии с Федеральным законом «Об автономных учреждениях» решение отдельных вопросов, относящихся к компетенции автономного учреждения. (Положение о Наблюдательном совете МАДОУ детский сад № </w:t>
      </w:r>
      <w:r w:rsidR="00C301A7"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 xml:space="preserve"> размещено в разделе «Положения»)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 xml:space="preserve">Заместители руководителя: </w:t>
      </w:r>
    </w:p>
    <w:p w:rsidR="00D64372" w:rsidRDefault="00C301A7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535353"/>
          <w:sz w:val="20"/>
          <w:szCs w:val="20"/>
        </w:rPr>
        <w:t>Суворова Александра Анатольевна</w:t>
      </w:r>
      <w:r w:rsidR="00D64372">
        <w:rPr>
          <w:rFonts w:ascii="Arial" w:hAnsi="Arial" w:cs="Arial"/>
          <w:color w:val="535353"/>
          <w:sz w:val="20"/>
          <w:szCs w:val="20"/>
        </w:rPr>
        <w:t xml:space="preserve"> – заместитель заведующего по воспитательной и методической работе, контактный телефон: </w:t>
      </w:r>
      <w:r>
        <w:rPr>
          <w:rFonts w:ascii="Arial" w:hAnsi="Arial" w:cs="Arial"/>
          <w:color w:val="535353"/>
          <w:sz w:val="20"/>
          <w:szCs w:val="20"/>
        </w:rPr>
        <w:t xml:space="preserve">223-59-59, адрес электронной почты: </w:t>
      </w:r>
      <w:hyperlink r:id="rId6" w:history="1">
        <w:r w:rsidRPr="004F4D87">
          <w:rPr>
            <w:rStyle w:val="a6"/>
            <w:rFonts w:ascii="Arial" w:hAnsi="Arial" w:cs="Arial"/>
            <w:sz w:val="20"/>
            <w:szCs w:val="20"/>
          </w:rPr>
          <w:t>mаdou</w:t>
        </w:r>
        <w:r w:rsidRPr="004F4D87">
          <w:rPr>
            <w:rStyle w:val="a6"/>
            <w:rFonts w:ascii="Arial" w:hAnsi="Arial" w:cs="Arial"/>
            <w:sz w:val="20"/>
            <w:szCs w:val="20"/>
            <w:lang w:val="en-US"/>
          </w:rPr>
          <w:t>sad</w:t>
        </w:r>
        <w:r w:rsidRPr="00573342">
          <w:rPr>
            <w:rStyle w:val="a6"/>
            <w:rFonts w:ascii="Arial" w:hAnsi="Arial" w:cs="Arial"/>
            <w:sz w:val="20"/>
            <w:szCs w:val="20"/>
          </w:rPr>
          <w:t>52</w:t>
        </w:r>
        <w:r w:rsidRPr="004F4D87">
          <w:rPr>
            <w:rStyle w:val="a6"/>
            <w:rFonts w:ascii="Arial" w:hAnsi="Arial" w:cs="Arial"/>
            <w:sz w:val="20"/>
            <w:szCs w:val="20"/>
          </w:rPr>
          <w:t>@</w:t>
        </w:r>
        <w:r w:rsidRPr="004F4D87">
          <w:rPr>
            <w:rStyle w:val="a6"/>
            <w:rFonts w:ascii="Arial" w:hAnsi="Arial" w:cs="Arial"/>
            <w:sz w:val="20"/>
            <w:szCs w:val="20"/>
            <w:lang w:val="en-US"/>
          </w:rPr>
          <w:t>yandex</w:t>
        </w:r>
        <w:r w:rsidRPr="004F4D87">
          <w:rPr>
            <w:rStyle w:val="a6"/>
            <w:rFonts w:ascii="Arial" w:hAnsi="Arial" w:cs="Arial"/>
            <w:sz w:val="20"/>
            <w:szCs w:val="20"/>
          </w:rPr>
          <w:t>.</w:t>
        </w:r>
        <w:proofErr w:type="spellStart"/>
        <w:r w:rsidRPr="004F4D87">
          <w:rPr>
            <w:rStyle w:val="a6"/>
            <w:rFonts w:ascii="Arial" w:hAnsi="Arial" w:cs="Arial"/>
            <w:sz w:val="20"/>
            <w:szCs w:val="20"/>
          </w:rPr>
          <w:t>ru</w:t>
        </w:r>
        <w:proofErr w:type="spellEnd"/>
      </w:hyperlink>
    </w:p>
    <w:p w:rsidR="00C301A7" w:rsidRDefault="00C301A7" w:rsidP="00C301A7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proofErr w:type="spellStart"/>
      <w:r>
        <w:rPr>
          <w:rStyle w:val="a4"/>
          <w:rFonts w:ascii="Arial" w:hAnsi="Arial" w:cs="Arial"/>
          <w:i/>
          <w:iCs/>
          <w:color w:val="535353"/>
          <w:sz w:val="20"/>
          <w:szCs w:val="20"/>
        </w:rPr>
        <w:lastRenderedPageBreak/>
        <w:t>Пухачева</w:t>
      </w:r>
      <w:proofErr w:type="spellEnd"/>
      <w:r>
        <w:rPr>
          <w:rStyle w:val="a4"/>
          <w:rFonts w:ascii="Arial" w:hAnsi="Arial" w:cs="Arial"/>
          <w:i/>
          <w:iCs/>
          <w:color w:val="535353"/>
          <w:sz w:val="20"/>
          <w:szCs w:val="20"/>
        </w:rPr>
        <w:t xml:space="preserve"> Марина Юрьевна</w:t>
      </w:r>
      <w:r w:rsidR="00D64372">
        <w:rPr>
          <w:rFonts w:ascii="Arial" w:hAnsi="Arial" w:cs="Arial"/>
          <w:color w:val="535353"/>
          <w:sz w:val="20"/>
          <w:szCs w:val="20"/>
        </w:rPr>
        <w:t xml:space="preserve"> – </w:t>
      </w:r>
      <w:r>
        <w:rPr>
          <w:rFonts w:ascii="Arial" w:hAnsi="Arial" w:cs="Arial"/>
          <w:color w:val="535353"/>
          <w:sz w:val="20"/>
          <w:szCs w:val="20"/>
        </w:rPr>
        <w:t>заместитель заведующего</w:t>
      </w:r>
      <w:r>
        <w:rPr>
          <w:rFonts w:ascii="Arial" w:hAnsi="Arial" w:cs="Arial"/>
          <w:color w:val="535353"/>
          <w:sz w:val="20"/>
          <w:szCs w:val="20"/>
        </w:rPr>
        <w:t xml:space="preserve"> по АХЧ</w:t>
      </w:r>
      <w:r w:rsidR="00D64372">
        <w:rPr>
          <w:rFonts w:ascii="Arial" w:hAnsi="Arial" w:cs="Arial"/>
          <w:color w:val="535353"/>
          <w:sz w:val="20"/>
          <w:szCs w:val="20"/>
        </w:rPr>
        <w:t xml:space="preserve">, контактный телефон: </w:t>
      </w:r>
      <w:r>
        <w:rPr>
          <w:rFonts w:ascii="Arial" w:hAnsi="Arial" w:cs="Arial"/>
          <w:color w:val="535353"/>
          <w:sz w:val="20"/>
          <w:szCs w:val="20"/>
        </w:rPr>
        <w:t xml:space="preserve">223-59-59, адрес электронной почты: </w:t>
      </w:r>
      <w:hyperlink r:id="rId7" w:history="1">
        <w:r w:rsidRPr="004F4D87">
          <w:rPr>
            <w:rStyle w:val="a6"/>
            <w:rFonts w:ascii="Arial" w:hAnsi="Arial" w:cs="Arial"/>
            <w:sz w:val="20"/>
            <w:szCs w:val="20"/>
          </w:rPr>
          <w:t>mаdou</w:t>
        </w:r>
        <w:r w:rsidRPr="004F4D87">
          <w:rPr>
            <w:rStyle w:val="a6"/>
            <w:rFonts w:ascii="Arial" w:hAnsi="Arial" w:cs="Arial"/>
            <w:sz w:val="20"/>
            <w:szCs w:val="20"/>
            <w:lang w:val="en-US"/>
          </w:rPr>
          <w:t>sad</w:t>
        </w:r>
        <w:r w:rsidRPr="00573342">
          <w:rPr>
            <w:rStyle w:val="a6"/>
            <w:rFonts w:ascii="Arial" w:hAnsi="Arial" w:cs="Arial"/>
            <w:sz w:val="20"/>
            <w:szCs w:val="20"/>
          </w:rPr>
          <w:t>52</w:t>
        </w:r>
        <w:r w:rsidRPr="004F4D87">
          <w:rPr>
            <w:rStyle w:val="a6"/>
            <w:rFonts w:ascii="Arial" w:hAnsi="Arial" w:cs="Arial"/>
            <w:sz w:val="20"/>
            <w:szCs w:val="20"/>
          </w:rPr>
          <w:t>@</w:t>
        </w:r>
        <w:r w:rsidRPr="004F4D87">
          <w:rPr>
            <w:rStyle w:val="a6"/>
            <w:rFonts w:ascii="Arial" w:hAnsi="Arial" w:cs="Arial"/>
            <w:sz w:val="20"/>
            <w:szCs w:val="20"/>
            <w:lang w:val="en-US"/>
          </w:rPr>
          <w:t>yandex</w:t>
        </w:r>
        <w:r w:rsidRPr="004F4D87">
          <w:rPr>
            <w:rStyle w:val="a6"/>
            <w:rFonts w:ascii="Arial" w:hAnsi="Arial" w:cs="Arial"/>
            <w:sz w:val="20"/>
            <w:szCs w:val="20"/>
          </w:rPr>
          <w:t>.</w:t>
        </w:r>
        <w:proofErr w:type="spellStart"/>
        <w:r w:rsidRPr="004F4D87">
          <w:rPr>
            <w:rStyle w:val="a6"/>
            <w:rFonts w:ascii="Arial" w:hAnsi="Arial" w:cs="Arial"/>
            <w:sz w:val="20"/>
            <w:szCs w:val="20"/>
          </w:rPr>
          <w:t>ru</w:t>
        </w:r>
        <w:proofErr w:type="spellEnd"/>
      </w:hyperlink>
      <w:bookmarkStart w:id="0" w:name="_GoBack"/>
      <w:bookmarkEnd w:id="0"/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535353"/>
          <w:sz w:val="20"/>
          <w:szCs w:val="20"/>
        </w:rPr>
        <w:t xml:space="preserve">Педагогический штат МАДОУ № </w:t>
      </w:r>
      <w:r w:rsidR="00C301A7"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 xml:space="preserve"> укомплектован на 100% педагогами, имеющими высшее профессиональное и средне специальное педагогическое образование. С детьми работают квалифицированные специалисты: музыкальный руководитель, инструктор по физической культуре</w:t>
      </w:r>
      <w:r w:rsidR="00C301A7">
        <w:rPr>
          <w:rFonts w:ascii="Arial" w:hAnsi="Arial" w:cs="Arial"/>
          <w:color w:val="535353"/>
          <w:sz w:val="20"/>
          <w:szCs w:val="20"/>
        </w:rPr>
        <w:t>.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535353"/>
          <w:sz w:val="20"/>
          <w:szCs w:val="20"/>
        </w:rPr>
        <w:t xml:space="preserve">       Для своевременного и качественного оказания детям медицинской помощи в МАДОУ № </w:t>
      </w:r>
      <w:r w:rsidR="00C301A7"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 xml:space="preserve"> оборудован медицинский блок. Он полностью соответствует всем современным требованиям и включает в себя процедурный кабинет, изолятор на две палаты и кабинет медицинской сестры. Наличие современного технологического оборудования в помещениях прачечной и пищеблока позволяет на высоком уровне организовать содержание детей в дошкольном учреждении.</w:t>
      </w:r>
    </w:p>
    <w:p w:rsidR="00D64372" w:rsidRDefault="00D64372" w:rsidP="00D64372">
      <w:pPr>
        <w:pStyle w:val="a3"/>
        <w:spacing w:line="300" w:lineRule="auto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535353"/>
          <w:sz w:val="20"/>
          <w:szCs w:val="20"/>
        </w:rPr>
        <w:t xml:space="preserve">       Прогулочные площадки МАДОУ № </w:t>
      </w:r>
      <w:proofErr w:type="gramStart"/>
      <w:r w:rsidR="00C301A7">
        <w:rPr>
          <w:rFonts w:ascii="Arial" w:hAnsi="Arial" w:cs="Arial"/>
          <w:color w:val="535353"/>
          <w:sz w:val="20"/>
          <w:szCs w:val="20"/>
        </w:rPr>
        <w:t>52</w:t>
      </w:r>
      <w:r>
        <w:rPr>
          <w:rFonts w:ascii="Arial" w:hAnsi="Arial" w:cs="Arial"/>
          <w:color w:val="535353"/>
          <w:sz w:val="20"/>
          <w:szCs w:val="20"/>
        </w:rPr>
        <w:t xml:space="preserve">  оборудованы</w:t>
      </w:r>
      <w:proofErr w:type="gramEnd"/>
      <w:r>
        <w:rPr>
          <w:rFonts w:ascii="Arial" w:hAnsi="Arial" w:cs="Arial"/>
          <w:color w:val="535353"/>
          <w:sz w:val="20"/>
          <w:szCs w:val="20"/>
        </w:rPr>
        <w:t xml:space="preserve"> современными малыми архитектурными формами,  спортивными комплексами, открытыми верандами. </w:t>
      </w:r>
    </w:p>
    <w:p w:rsidR="00BC72CE" w:rsidRDefault="00BC72CE"/>
    <w:sectPr w:rsidR="00BC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B"/>
    <w:rsid w:val="00573342"/>
    <w:rsid w:val="00BC72CE"/>
    <w:rsid w:val="00C301A7"/>
    <w:rsid w:val="00D64372"/>
    <w:rsid w:val="00E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7BF06-590C-46D4-BDDB-B0FC3370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372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D64372"/>
    <w:pPr>
      <w:spacing w:before="120" w:after="21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372"/>
    <w:rPr>
      <w:b/>
      <w:bCs/>
    </w:rPr>
  </w:style>
  <w:style w:type="character" w:styleId="a5">
    <w:name w:val="Emphasis"/>
    <w:basedOn w:val="a0"/>
    <w:uiPriority w:val="20"/>
    <w:qFormat/>
    <w:rsid w:val="00D64372"/>
    <w:rPr>
      <w:i/>
      <w:iCs/>
    </w:rPr>
  </w:style>
  <w:style w:type="character" w:styleId="a6">
    <w:name w:val="Hyperlink"/>
    <w:basedOn w:val="a0"/>
    <w:uiPriority w:val="99"/>
    <w:unhideWhenUsed/>
    <w:rsid w:val="00573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4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9652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8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8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9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0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39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93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45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27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507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49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632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&#1072;dousad5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&#1072;dousad52@yandex.ru" TargetMode="External"/><Relationship Id="rId5" Type="http://schemas.openxmlformats.org/officeDocument/2006/relationships/hyperlink" Target="mailto:m&#1072;dousad52@yandex.ru" TargetMode="External"/><Relationship Id="rId4" Type="http://schemas.openxmlformats.org/officeDocument/2006/relationships/hyperlink" Target="mailto:m&#1072;dousad52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2015-01-23T07:42:00Z</dcterms:created>
  <dcterms:modified xsi:type="dcterms:W3CDTF">2015-01-23T08:10:00Z</dcterms:modified>
</cp:coreProperties>
</file>